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Organizational Development Questionnaire</w:t>
      </w:r>
    </w:p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Clarifying what your project’s mission, vision and values are can be really useful for two main reasons: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line="24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Internal</w:t>
      </w:r>
      <w:r w:rsidDel="00000000" w:rsidR="00000000" w:rsidRPr="00000000">
        <w:rPr>
          <w:i w:val="1"/>
          <w:sz w:val="20"/>
          <w:szCs w:val="20"/>
          <w:rtl w:val="0"/>
        </w:rPr>
        <w:t xml:space="preserve">: Making sure your whole team, including new staff/volunteers, knows your project’s aim and future direction.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line="24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External</w:t>
      </w:r>
      <w:r w:rsidDel="00000000" w:rsidR="00000000" w:rsidRPr="00000000">
        <w:rPr>
          <w:i w:val="1"/>
          <w:sz w:val="20"/>
          <w:szCs w:val="20"/>
          <w:rtl w:val="0"/>
        </w:rPr>
        <w:t xml:space="preserve">: Sharing your work more clearly with people outside of your project, such as donors, community members, media, and partners.</w:t>
      </w:r>
    </w:p>
    <w:p w:rsidR="00000000" w:rsidDel="00000000" w:rsidP="00000000" w:rsidRDefault="00000000" w:rsidRPr="00000000" w14:paraId="00000005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This questionnaire is a starting point for establishing or reviewing your projects aims, strengths, and areas to build on. As a team, brainstorm a few short bullet points for each question.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PART ONE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Values:</w:t>
      </w:r>
      <w:r w:rsidDel="00000000" w:rsidR="00000000" w:rsidRPr="00000000">
        <w:rPr>
          <w:sz w:val="20"/>
          <w:szCs w:val="20"/>
          <w:rtl w:val="0"/>
        </w:rPr>
        <w:t xml:space="preserve"> What words would describe the core values and culture of your project?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Mission:</w:t>
      </w:r>
      <w:r w:rsidDel="00000000" w:rsidR="00000000" w:rsidRPr="00000000">
        <w:rPr>
          <w:sz w:val="20"/>
          <w:szCs w:val="20"/>
          <w:rtl w:val="0"/>
        </w:rPr>
        <w:t xml:space="preserve"> What does success look like for your project?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Vision: </w:t>
      </w:r>
      <w:r w:rsidDel="00000000" w:rsidR="00000000" w:rsidRPr="00000000">
        <w:rPr>
          <w:sz w:val="20"/>
          <w:szCs w:val="20"/>
          <w:rtl w:val="0"/>
        </w:rPr>
        <w:t xml:space="preserve">Where does your project want to be in the future?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 TWO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are your project’s </w:t>
      </w:r>
      <w:r w:rsidDel="00000000" w:rsidR="00000000" w:rsidRPr="00000000">
        <w:rPr>
          <w:b w:val="1"/>
          <w:sz w:val="20"/>
          <w:szCs w:val="20"/>
          <w:rtl w:val="0"/>
        </w:rPr>
        <w:t xml:space="preserve">strengths</w:t>
      </w:r>
      <w:r w:rsidDel="00000000" w:rsidR="00000000" w:rsidRPr="00000000">
        <w:rPr>
          <w:sz w:val="20"/>
          <w:szCs w:val="20"/>
          <w:rtl w:val="0"/>
        </w:rPr>
        <w:t xml:space="preserve">?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are your project’s </w:t>
      </w:r>
      <w:r w:rsidDel="00000000" w:rsidR="00000000" w:rsidRPr="00000000">
        <w:rPr>
          <w:b w:val="1"/>
          <w:sz w:val="20"/>
          <w:szCs w:val="20"/>
          <w:rtl w:val="0"/>
        </w:rPr>
        <w:t xml:space="preserve">weaknesses</w:t>
      </w:r>
      <w:r w:rsidDel="00000000" w:rsidR="00000000" w:rsidRPr="00000000">
        <w:rPr>
          <w:sz w:val="20"/>
          <w:szCs w:val="20"/>
          <w:rtl w:val="0"/>
        </w:rPr>
        <w:t xml:space="preserve">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are </w:t>
      </w:r>
      <w:r w:rsidDel="00000000" w:rsidR="00000000" w:rsidRPr="00000000">
        <w:rPr>
          <w:b w:val="1"/>
          <w:sz w:val="20"/>
          <w:szCs w:val="20"/>
          <w:rtl w:val="0"/>
        </w:rPr>
        <w:t xml:space="preserve">opportunities</w:t>
      </w:r>
      <w:r w:rsidDel="00000000" w:rsidR="00000000" w:rsidRPr="00000000">
        <w:rPr>
          <w:sz w:val="20"/>
          <w:szCs w:val="20"/>
          <w:rtl w:val="0"/>
        </w:rPr>
        <w:t xml:space="preserve"> your project has?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What are potential </w:t>
      </w:r>
      <w:r w:rsidDel="00000000" w:rsidR="00000000" w:rsidRPr="00000000">
        <w:rPr>
          <w:b w:val="1"/>
          <w:sz w:val="20"/>
          <w:szCs w:val="20"/>
          <w:rtl w:val="0"/>
        </w:rPr>
        <w:t xml:space="preserve">threats </w:t>
      </w:r>
      <w:r w:rsidDel="00000000" w:rsidR="00000000" w:rsidRPr="00000000">
        <w:rPr>
          <w:sz w:val="20"/>
          <w:szCs w:val="20"/>
          <w:rtl w:val="0"/>
        </w:rPr>
        <w:t xml:space="preserve">your project faces?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right"/>
      <w:rPr>
        <w:rFonts w:ascii="Helvetica Neue" w:cs="Helvetica Neue" w:eastAsia="Helvetica Neue" w:hAnsi="Helvetica Neue"/>
        <w:b w:val="1"/>
        <w:sz w:val="16"/>
        <w:szCs w:val="16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6"/>
        <w:szCs w:val="16"/>
      </w:rPr>
      <w:drawing>
        <wp:inline distB="114300" distT="114300" distL="114300" distR="114300">
          <wp:extent cx="5943600" cy="9525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943600" cy="101600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